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05</w:t>
      </w:r>
      <w:r>
        <w:t xml:space="preserve"> </w:t>
      </w:r>
      <w:r>
        <w:t xml:space="preserve">·</w:t>
      </w:r>
      <w:r>
        <w:t xml:space="preserve"> </w:t>
      </w:r>
      <w:r>
        <w:t xml:space="preserve">Politics</w:t>
      </w:r>
      <w:r>
        <w:t xml:space="preserve"> </w:t>
      </w:r>
      <w:r>
        <w:t xml:space="preserve">and</w:t>
      </w:r>
      <w:r>
        <w:t xml:space="preserve"> </w:t>
      </w:r>
      <w:r>
        <w:t xml:space="preserve">Power</w:t>
      </w:r>
    </w:p>
    <w:bookmarkStart w:id="37" w:name="politics-and-power"/>
    <w:p>
      <w:pPr>
        <w:pStyle w:val="Titre1"/>
      </w:pPr>
      <w:r>
        <w:t xml:space="preserve">05 · Politics and Power</w:t>
      </w:r>
    </w:p>
    <w:p>
      <w:pPr>
        <w:pStyle w:val="Figure"/>
      </w:pPr>
      <w:r>
        <w:drawing>
          <wp:inline>
            <wp:extent cx="5943600" cy="214712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5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471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lockText"/>
      </w:pPr>
      <w:r>
        <w:t xml:space="preserve">Politics and Power in the Mûmakan in the 17</w:t>
      </w:r>
      <w:r>
        <w:rPr>
          <w:vertAlign w:val="superscript"/>
        </w:rPr>
        <w:t xml:space="preserve">th</w:t>
      </w:r>
      <w:r>
        <w:t xml:space="preserve"> </w:t>
      </w:r>
      <w:r>
        <w:t xml:space="preserve">century of</w:t>
      </w:r>
      <w:r>
        <w:t xml:space="preserve"> </w:t>
      </w:r>
      <w:r>
        <w:t xml:space="preserve">the Third Age</w:t>
      </w:r>
    </w:p>
    <w:bookmarkStart w:id="23" w:name="ardinaak"/>
    <w:p>
      <w:pPr>
        <w:pStyle w:val="Titre2"/>
      </w:pPr>
      <w:r>
        <w:t xml:space="preserve">Ardinaak</w:t>
      </w:r>
    </w:p>
    <w:p>
      <w:pPr>
        <w:pStyle w:val="FirstParagraph"/>
      </w:pPr>
      <w:r>
        <w:t xml:space="preserve">No official of course, but the Court (since Ardinaak is the location</w:t>
      </w:r>
      <w:r>
        <w:t xml:space="preserve"> </w:t>
      </w:r>
      <w:r>
        <w:t xml:space="preserve">of the Citadel of Ardor) has its agents nearly everywhere, and so</w:t>
      </w:r>
      <w:r>
        <w:t xml:space="preserve"> </w:t>
      </w:r>
      <w:r>
        <w:t xml:space="preserve">Ardinaak in disguise influences the decisions of many lords for the</w:t>
      </w:r>
      <w:r>
        <w:t xml:space="preserve"> </w:t>
      </w:r>
      <w:r>
        <w:t xml:space="preserve">interests of Court members.</w:t>
      </w:r>
    </w:p>
    <w:bookmarkEnd w:id="23"/>
    <w:bookmarkStart w:id="24" w:name="tantûrak"/>
    <w:p>
      <w:pPr>
        <w:pStyle w:val="Titre2"/>
      </w:pPr>
      <w:r>
        <w:t xml:space="preserve">Tantûrak</w:t>
      </w:r>
    </w:p>
    <w:p>
      <w:pPr>
        <w:pStyle w:val="FirstParagraph"/>
      </w:pPr>
      <w:r>
        <w:t xml:space="preserve">As a realm Tantûrak in T.A. 1640-1700 is one of the two great powers</w:t>
      </w:r>
      <w:r>
        <w:t xml:space="preserve"> </w:t>
      </w:r>
      <w:r>
        <w:t xml:space="preserve">south of the Yellow Mountains (the other being Mûmakan). It’s far-flung</w:t>
      </w:r>
      <w:r>
        <w:t xml:space="preserve"> </w:t>
      </w:r>
      <w:r>
        <w:t xml:space="preserve">empire reaches from the Pel Dûshera to Tumag. Because of constant</w:t>
      </w:r>
      <w:r>
        <w:t xml:space="preserve"> </w:t>
      </w:r>
      <w:r>
        <w:t xml:space="preserve">squabbles in his western posessions, the emperor cannot spend as much</w:t>
      </w:r>
      <w:r>
        <w:t xml:space="preserve"> </w:t>
      </w:r>
      <w:r>
        <w:t xml:space="preserve">attention as he would like on the Koronandën and Mûmakan borders,</w:t>
      </w:r>
      <w:r>
        <w:t xml:space="preserve"> </w:t>
      </w:r>
      <w:r>
        <w:t xml:space="preserve">allowing for a balance of power in this region.</w:t>
      </w:r>
    </w:p>
    <w:p>
      <w:pPr>
        <w:pStyle w:val="Corpsdetexte"/>
      </w:pPr>
      <w:r>
        <w:t xml:space="preserve">The squabbles in the western part of the empire stem from two</w:t>
      </w:r>
      <w:r>
        <w:t xml:space="preserve"> </w:t>
      </w:r>
      <w:r>
        <w:t xml:space="preserve">sources: Once, the western flank is constantly threatened by the</w:t>
      </w:r>
      <w:r>
        <w:t xml:space="preserve"> </w:t>
      </w:r>
      <w:r>
        <w:t xml:space="preserve">possibility of invasion from Hyarn and Ciryatandor, two regions which</w:t>
      </w:r>
      <w:r>
        <w:t xml:space="preserve"> </w:t>
      </w:r>
      <w:r>
        <w:t xml:space="preserve">are known to be ruled by enemies of the emperor in Sarûl: Once, when the</w:t>
      </w:r>
      <w:r>
        <w:t xml:space="preserve"> </w:t>
      </w:r>
      <w:r>
        <w:t xml:space="preserve">ruler of Tantûrak felt strong enough (T.A. 1480), in harsh words he</w:t>
      </w:r>
      <w:r>
        <w:t xml:space="preserve"> </w:t>
      </w:r>
      <w:r>
        <w:t xml:space="preserve">demanded their recognition of his superiority in all former Númenorean</w:t>
      </w:r>
      <w:r>
        <w:t xml:space="preserve"> </w:t>
      </w:r>
      <w:r>
        <w:t xml:space="preserve">holdings in the South, which they of course declined and answered with</w:t>
      </w:r>
      <w:r>
        <w:t xml:space="preserve"> </w:t>
      </w:r>
      <w:r>
        <w:t xml:space="preserve">war. This conflict was settled several decades ago, but the threat is</w:t>
      </w:r>
      <w:r>
        <w:t xml:space="preserve"> </w:t>
      </w:r>
      <w:r>
        <w:t xml:space="preserve">still very real and the emperor is planning a great campaign against</w:t>
      </w:r>
      <w:r>
        <w:t xml:space="preserve"> </w:t>
      </w:r>
      <w:r>
        <w:t xml:space="preserve">Ciryatandor. Second, the Magri tribes of Mag and Tumag threaten</w:t>
      </w:r>
      <w:r>
        <w:t xml:space="preserve"> </w:t>
      </w:r>
      <w:r>
        <w:t xml:space="preserve">Tantûraki interests, as they constantly harass Ûsakan and the trade in</w:t>
      </w:r>
      <w:r>
        <w:t xml:space="preserve"> </w:t>
      </w:r>
      <w:r>
        <w:t xml:space="preserve">the Bay of Ûsakan.</w:t>
      </w:r>
    </w:p>
    <w:p>
      <w:pPr>
        <w:pStyle w:val="Corpsdetexte"/>
      </w:pPr>
      <w:r>
        <w:t xml:space="preserve">On his eastern borders, Tantûrak faces several problems: Expanding</w:t>
      </w:r>
      <w:r>
        <w:t xml:space="preserve"> </w:t>
      </w:r>
      <w:r>
        <w:t xml:space="preserve">its own influence in the North, gaining influence in Koronandë and</w:t>
      </w:r>
      <w:r>
        <w:t xml:space="preserve"> </w:t>
      </w:r>
      <w:r>
        <w:t xml:space="preserve">Hathor and pushing back Mûmakanril influence. Tantûrak supports the</w:t>
      </w:r>
      <w:r>
        <w:t xml:space="preserve"> </w:t>
      </w:r>
      <w:r>
        <w:t xml:space="preserve">independence of the Gan for two reasons: First, the emperor is</w:t>
      </w:r>
      <w:r>
        <w:t xml:space="preserve"> </w:t>
      </w:r>
      <w:r>
        <w:t xml:space="preserve">interested in the skill of their craftsmen for the maintenace of his</w:t>
      </w:r>
      <w:r>
        <w:t xml:space="preserve"> </w:t>
      </w:r>
      <w:r>
        <w:t xml:space="preserve">military (especially the fleet) and second, he wants to deny these</w:t>
      </w:r>
      <w:r>
        <w:t xml:space="preserve"> </w:t>
      </w:r>
      <w:r>
        <w:t xml:space="preserve">prizes the King of the Mûmakani, who himself strives to maintain his</w:t>
      </w:r>
      <w:r>
        <w:t xml:space="preserve"> </w:t>
      </w:r>
      <w:r>
        <w:t xml:space="preserve">grip on the realm. The Tantûraki influence north of the Ered Laranor is</w:t>
      </w:r>
      <w:r>
        <w:t xml:space="preserve"> </w:t>
      </w:r>
      <w:r>
        <w:t xml:space="preserve">relative small since these lands are dominated by the Storm King (and</w:t>
      </w:r>
      <w:r>
        <w:t xml:space="preserve"> </w:t>
      </w:r>
      <w:r>
        <w:t xml:space="preserve">the independent City-States of Greater Harad). However, from 1643-1684</w:t>
      </w:r>
      <w:r>
        <w:t xml:space="preserve"> </w:t>
      </w:r>
      <w:r>
        <w:t xml:space="preserve">Tûl Isra is officially allied with Tantûrak (to prevent Clan Bulgan and</w:t>
      </w:r>
      <w:r>
        <w:t xml:space="preserve"> </w:t>
      </w:r>
      <w:r>
        <w:t xml:space="preserve">the Storm King from reclaiming power in Sîrayn), so during these times</w:t>
      </w:r>
      <w:r>
        <w:t xml:space="preserve"> </w:t>
      </w:r>
      <w:r>
        <w:t xml:space="preserve">the emperor wields some power even in Greater Harad. In the whole, the</w:t>
      </w:r>
      <w:r>
        <w:t xml:space="preserve"> </w:t>
      </w:r>
      <w:r>
        <w:t xml:space="preserve">success of the three goals is somewhat limited, since Hathor and</w:t>
      </w:r>
      <w:r>
        <w:t xml:space="preserve"> </w:t>
      </w:r>
      <w:r>
        <w:t xml:space="preserve">Koronandë still are fiercely independent and it must be feared that</w:t>
      </w:r>
      <w:r>
        <w:t xml:space="preserve"> </w:t>
      </w:r>
      <w:r>
        <w:t xml:space="preserve">Mûmakan is preparing for a major campaign to expand its own realm.</w:t>
      </w:r>
    </w:p>
    <w:bookmarkEnd w:id="24"/>
    <w:bookmarkStart w:id="25" w:name="dûshera"/>
    <w:p>
      <w:pPr>
        <w:pStyle w:val="Titre2"/>
      </w:pPr>
      <w:r>
        <w:t xml:space="preserve">Dûshera</w:t>
      </w:r>
    </w:p>
    <w:p>
      <w:pPr>
        <w:pStyle w:val="FirstParagraph"/>
      </w:pPr>
      <w:r>
        <w:t xml:space="preserve">The peoples of the towns till the land about their homes, raising</w:t>
      </w:r>
      <w:r>
        <w:t xml:space="preserve"> </w:t>
      </w:r>
      <w:r>
        <w:t xml:space="preserve">enough corn and wheat to subsist on, with a few exceptions, as the Elves</w:t>
      </w:r>
      <w:r>
        <w:t xml:space="preserve"> </w:t>
      </w:r>
      <w:r>
        <w:t xml:space="preserve">and Hathorians to the south will pay a high price in fine tools and</w:t>
      </w:r>
      <w:r>
        <w:t xml:space="preserve"> </w:t>
      </w:r>
      <w:r>
        <w:t xml:space="preserve">weapons for wheat, which does not grow well in their realms. The excess</w:t>
      </w:r>
      <w:r>
        <w:t xml:space="preserve"> </w:t>
      </w:r>
      <w:r>
        <w:t xml:space="preserve">products are mostly given as a tribute to its dominating power (s.a.).</w:t>
      </w:r>
      <w:r>
        <w:t xml:space="preserve"> </w:t>
      </w:r>
      <w:r>
        <w:t xml:space="preserve">There is, therefore, a river trade, although the majority of the traders</w:t>
      </w:r>
      <w:r>
        <w:t xml:space="preserve"> </w:t>
      </w:r>
      <w:r>
        <w:t xml:space="preserve">themselves are Kirani.</w:t>
      </w:r>
    </w:p>
    <w:p>
      <w:pPr>
        <w:pStyle w:val="Corpsdetexte"/>
      </w:pPr>
      <w:r>
        <w:t xml:space="preserve">Dûshera today is still not conquered by any of the factions in the</w:t>
      </w:r>
      <w:r>
        <w:t xml:space="preserve"> </w:t>
      </w:r>
      <w:r>
        <w:t xml:space="preserve">region. There is a balance of power between Mûmakan, Tantûrak and</w:t>
      </w:r>
      <w:r>
        <w:t xml:space="preserve"> </w:t>
      </w:r>
      <w:r>
        <w:t xml:space="preserve">Koronandë/Hathor, that leaves Dûshera and Tuktan (s.b.) in a political</w:t>
      </w:r>
      <w:r>
        <w:t xml:space="preserve"> </w:t>
      </w:r>
      <w:r>
        <w:t xml:space="preserve">no-man’s-land, although it is believed that this situation won’t last</w:t>
      </w:r>
      <w:r>
        <w:t xml:space="preserve"> </w:t>
      </w:r>
      <w:r>
        <w:t xml:space="preserve">for very long anymore. With this in mind, Sharaeki lords have</w:t>
      </w:r>
      <w:r>
        <w:t xml:space="preserve"> </w:t>
      </w:r>
      <w:r>
        <w:t xml:space="preserve">intensified their connections to Koronandë, because in them they see the</w:t>
      </w:r>
      <w:r>
        <w:t xml:space="preserve"> </w:t>
      </w:r>
      <w:r>
        <w:t xml:space="preserve">best partner, since the Kirani of this realm are believed to be the most</w:t>
      </w:r>
      <w:r>
        <w:t xml:space="preserve"> </w:t>
      </w:r>
      <w:r>
        <w:t xml:space="preserve">honest and tolerant of their neighboors.</w:t>
      </w:r>
    </w:p>
    <w:bookmarkEnd w:id="25"/>
    <w:bookmarkStart w:id="26" w:name="tuktan"/>
    <w:p>
      <w:pPr>
        <w:pStyle w:val="Titre2"/>
      </w:pPr>
      <w:r>
        <w:t xml:space="preserve">Tuktan</w:t>
      </w:r>
    </w:p>
    <w:p>
      <w:pPr>
        <w:pStyle w:val="FirstParagraph"/>
      </w:pPr>
      <w:r>
        <w:t xml:space="preserve">Similar to Dûshera, of late Tuktan has had increasing problems with</w:t>
      </w:r>
      <w:r>
        <w:t xml:space="preserve"> </w:t>
      </w:r>
      <w:r>
        <w:t xml:space="preserve">the Mûmakan people who, beginning to envy the fine homes and land of the</w:t>
      </w:r>
      <w:r>
        <w:t xml:space="preserve"> </w:t>
      </w:r>
      <w:r>
        <w:t xml:space="preserve">Tuktani, are ever more antagonistic, raiding on the bordering villages</w:t>
      </w:r>
      <w:r>
        <w:t xml:space="preserve"> </w:t>
      </w:r>
      <w:r>
        <w:t xml:space="preserve">with increasing frequency. This led the Tuktani to seek support among</w:t>
      </w:r>
      <w:r>
        <w:t xml:space="preserve"> </w:t>
      </w:r>
      <w:r>
        <w:t xml:space="preserve">the powerful of Hathor and Koronandë, but they fear this will not be</w:t>
      </w:r>
      <w:r>
        <w:t xml:space="preserve"> </w:t>
      </w:r>
      <w:r>
        <w:t xml:space="preserve">enough to stop an aggressive and determined Mûmakanril monarch.</w:t>
      </w:r>
      <w:r>
        <w:t xml:space="preserve"> </w:t>
      </w:r>
      <w:r>
        <w:t xml:space="preserve">Accordingly, many are considering to take refuge in Koronandë (s.a.),</w:t>
      </w:r>
      <w:r>
        <w:t xml:space="preserve"> </w:t>
      </w:r>
      <w:r>
        <w:t xml:space="preserve">while others seek the support of the other ‘super-power’ Tantûrak,</w:t>
      </w:r>
      <w:r>
        <w:t xml:space="preserve"> </w:t>
      </w:r>
      <w:r>
        <w:t xml:space="preserve">ignoring the not unlikely lust this state has for their realm too.</w:t>
      </w:r>
    </w:p>
    <w:bookmarkEnd w:id="26"/>
    <w:bookmarkStart w:id="27" w:name="mûmakan"/>
    <w:p>
      <w:pPr>
        <w:pStyle w:val="Titre2"/>
      </w:pPr>
      <w:r>
        <w:t xml:space="preserve">Mûmakan</w:t>
      </w:r>
    </w:p>
    <w:p>
      <w:pPr>
        <w:pStyle w:val="FirstParagraph"/>
      </w:pPr>
      <w:r>
        <w:t xml:space="preserve">Mûmakan is nearly the sole country in the region which has no allies</w:t>
      </w:r>
      <w:r>
        <w:t xml:space="preserve"> </w:t>
      </w:r>
      <w:r>
        <w:t xml:space="preserve">to speak of. Because of their aggressive nature, every neighboor seeks</w:t>
      </w:r>
      <w:r>
        <w:t xml:space="preserve"> </w:t>
      </w:r>
      <w:r>
        <w:t xml:space="preserve">the alliance with other realms to avoid being conquered by the</w:t>
      </w:r>
      <w:r>
        <w:t xml:space="preserve"> </w:t>
      </w:r>
      <w:r>
        <w:t xml:space="preserve">Mûmak-riders. Until now, the power of Mûmakan was held in check by the</w:t>
      </w:r>
      <w:r>
        <w:t xml:space="preserve"> </w:t>
      </w:r>
      <w:r>
        <w:t xml:space="preserve">loose alliance of the other realms in the area. However, since the</w:t>
      </w:r>
      <w:r>
        <w:t xml:space="preserve"> </w:t>
      </w:r>
      <w:r>
        <w:t xml:space="preserve">reappearance of Amaav in T.A. 1265 matters became worse since he crushed</w:t>
      </w:r>
      <w:r>
        <w:t xml:space="preserve"> </w:t>
      </w:r>
      <w:r>
        <w:t xml:space="preserve">any resistance and rebuilt the central government and changed the</w:t>
      </w:r>
      <w:r>
        <w:t xml:space="preserve"> </w:t>
      </w:r>
      <w:r>
        <w:t xml:space="preserve">Mûmakan’s minds from inter-tribal warfare to external conquests. The</w:t>
      </w:r>
      <w:r>
        <w:t xml:space="preserve"> </w:t>
      </w:r>
      <w:r>
        <w:t xml:space="preserve">takeover in Gan durin the 15</w:t>
      </w:r>
      <w:r>
        <w:rPr>
          <w:vertAlign w:val="superscript"/>
        </w:rPr>
        <w:t xml:space="preserve">th</w:t>
      </w:r>
      <w:r>
        <w:t xml:space="preserve"> </w:t>
      </w:r>
      <w:r>
        <w:t xml:space="preserve">century helped the</w:t>
      </w:r>
      <w:r>
        <w:t xml:space="preserve"> </w:t>
      </w:r>
      <w:r>
        <w:t xml:space="preserve">Mûmak-riders to increase their power and re-establishing their old</w:t>
      </w:r>
      <w:r>
        <w:t xml:space="preserve"> </w:t>
      </w:r>
      <w:r>
        <w:t xml:space="preserve">empire. In T.A. 1650, it seems the Mûmakanril are ready to begin a major</w:t>
      </w:r>
      <w:r>
        <w:t xml:space="preserve"> </w:t>
      </w:r>
      <w:r>
        <w:t xml:space="preserve">war within a year.</w:t>
      </w:r>
    </w:p>
    <w:p>
      <w:pPr>
        <w:pStyle w:val="Corpsdetexte"/>
      </w:pPr>
      <w:r>
        <w:t xml:space="preserve">With the reappearance of the Dark Lord and the Nazgûl in Arda in the</w:t>
      </w:r>
      <w:r>
        <w:t xml:space="preserve"> </w:t>
      </w:r>
      <w:r>
        <w:t xml:space="preserve">Third Age, things once again evolved to a strong central authority and</w:t>
      </w:r>
      <w:r>
        <w:t xml:space="preserve"> </w:t>
      </w:r>
      <w:r>
        <w:t xml:space="preserve">by T.A. 1651, despite Jí Indûr dwelling temporarily in Mordor, the power</w:t>
      </w:r>
      <w:r>
        <w:t xml:space="preserve"> </w:t>
      </w:r>
      <w:r>
        <w:t xml:space="preserve">of the tribes is once again on a nadir and the king holds absolute</w:t>
      </w:r>
      <w:r>
        <w:t xml:space="preserve"> </w:t>
      </w:r>
      <w:r>
        <w:t xml:space="preserve">authority in all matters. Mûmakan is expanding again and the king Ulaar</w:t>
      </w:r>
      <w:r>
        <w:t xml:space="preserve"> </w:t>
      </w:r>
      <w:r>
        <w:t xml:space="preserve">II. is showing his intentions of conquering the region by steadily</w:t>
      </w:r>
      <w:r>
        <w:t xml:space="preserve"> </w:t>
      </w:r>
      <w:r>
        <w:t xml:space="preserve">expanding his army and the training of his soldiers. While it seems</w:t>
      </w:r>
      <w:r>
        <w:t xml:space="preserve"> </w:t>
      </w:r>
      <w:r>
        <w:t xml:space="preserve">unlikely that he will take the action himself (being quite old) is is</w:t>
      </w:r>
      <w:r>
        <w:t xml:space="preserve"> </w:t>
      </w:r>
      <w:r>
        <w:t xml:space="preserve">believed that his son won’t shy away from using the war machinery that</w:t>
      </w:r>
      <w:r>
        <w:t xml:space="preserve"> </w:t>
      </w:r>
      <w:r>
        <w:t xml:space="preserve">is being built.</w:t>
      </w:r>
    </w:p>
    <w:p>
      <w:pPr>
        <w:pStyle w:val="Corpsdetexte"/>
      </w:pPr>
      <w:r>
        <w:t xml:space="preserve">The currently high population density gives the realm a sizeable army</w:t>
      </w:r>
      <w:r>
        <w:t xml:space="preserve"> </w:t>
      </w:r>
      <w:r>
        <w:t xml:space="preserve">but this is partially offset by the relative poverty of the realm</w:t>
      </w:r>
      <w:r>
        <w:t xml:space="preserve"> </w:t>
      </w:r>
      <w:r>
        <w:t xml:space="preserve">compared to its neighboors (especially Koronandë). There are some</w:t>
      </w:r>
      <w:r>
        <w:t xml:space="preserve"> </w:t>
      </w:r>
      <w:r>
        <w:t xml:space="preserve">Mûmakanril colonies and settlements in the southeastern archipelago and</w:t>
      </w:r>
      <w:r>
        <w:t xml:space="preserve"> </w:t>
      </w:r>
      <w:r>
        <w:t xml:space="preserve">even Mórenore but today this oversea regions are negligible in the</w:t>
      </w:r>
      <w:r>
        <w:t xml:space="preserve"> </w:t>
      </w:r>
      <w:r>
        <w:t xml:space="preserve">continental politics given the sea power of Tantûrak or Koronandë.</w:t>
      </w:r>
    </w:p>
    <w:p>
      <w:pPr>
        <w:pStyle w:val="Corpsdetexte"/>
      </w:pPr>
      <w:r>
        <w:t xml:space="preserve">Today (as so often in its history) Mûmakan’s relations to Tantûrak</w:t>
      </w:r>
      <w:r>
        <w:t xml:space="preserve"> </w:t>
      </w:r>
      <w:r>
        <w:t xml:space="preserve">are extremely strained, one can say the only thing the two realms can</w:t>
      </w:r>
      <w:r>
        <w:t xml:space="preserve"> </w:t>
      </w:r>
      <w:r>
        <w:t xml:space="preserve">agree on is their enmity. The occasions where the two cooperated are</w:t>
      </w:r>
      <w:r>
        <w:t xml:space="preserve"> </w:t>
      </w:r>
      <w:r>
        <w:t xml:space="preserve">rare, and even then matters are accompanied by extreme suspicion of the</w:t>
      </w:r>
      <w:r>
        <w:t xml:space="preserve"> </w:t>
      </w:r>
      <w:r>
        <w:t xml:space="preserve">other’s motives (comparable to real-history cold war). They vie</w:t>
      </w:r>
      <w:r>
        <w:t xml:space="preserve"> </w:t>
      </w:r>
      <w:r>
        <w:t xml:space="preserve">constantly for any opportunity to outmaneuver the other and discredit</w:t>
      </w:r>
      <w:r>
        <w:t xml:space="preserve"> </w:t>
      </w:r>
      <w:r>
        <w:t xml:space="preserve">him in the most effective way. Koronandë and Hathor too are in</w:t>
      </w:r>
      <w:r>
        <w:t xml:space="preserve"> </w:t>
      </w:r>
      <w:r>
        <w:t xml:space="preserve">opposition, but because of their proximity there seems to be at least</w:t>
      </w:r>
      <w:r>
        <w:t xml:space="preserve"> </w:t>
      </w:r>
      <w:r>
        <w:t xml:space="preserve">better diplomatic contact (like the neutral states in the cold war). The</w:t>
      </w:r>
      <w:r>
        <w:t xml:space="preserve"> </w:t>
      </w:r>
      <w:r>
        <w:t xml:space="preserve">relation with these countries are fair because they hold considerable</w:t>
      </w:r>
      <w:r>
        <w:t xml:space="preserve"> </w:t>
      </w:r>
      <w:r>
        <w:t xml:space="preserve">economic power in the region - a factor Mûmakan wants to profit from. As</w:t>
      </w:r>
      <w:r>
        <w:t xml:space="preserve"> </w:t>
      </w:r>
      <w:r>
        <w:t xml:space="preserve">long as the King sees no opportunity to take over these countries by</w:t>
      </w:r>
      <w:r>
        <w:t xml:space="preserve"> </w:t>
      </w:r>
      <w:r>
        <w:t xml:space="preserve">force of arms (which he would prefer), he treats them with courtesy (in</w:t>
      </w:r>
      <w:r>
        <w:t xml:space="preserve"> </w:t>
      </w:r>
      <w:r>
        <w:t xml:space="preserve">Mûmakanril eyes of course…). Traditionally, Tuktan and Gan are principal</w:t>
      </w:r>
      <w:r>
        <w:t xml:space="preserve"> </w:t>
      </w:r>
      <w:r>
        <w:t xml:space="preserve">targets of the Mûmakanril expansionism and so they are viewed as</w:t>
      </w:r>
      <w:r>
        <w:t xml:space="preserve"> </w:t>
      </w:r>
      <w:r>
        <w:t xml:space="preserve">Mûmakan’s territory not yet brought back under the rightful scepter. In</w:t>
      </w:r>
      <w:r>
        <w:t xml:space="preserve"> </w:t>
      </w:r>
      <w:r>
        <w:t xml:space="preserve">the case of Gan, Mûmakan must count on the stiff opposition of all other</w:t>
      </w:r>
      <w:r>
        <w:t xml:space="preserve"> </w:t>
      </w:r>
      <w:r>
        <w:t xml:space="preserve">factions given the value of the Ganims’ crafting skills.</w:t>
      </w:r>
    </w:p>
    <w:bookmarkEnd w:id="27"/>
    <w:bookmarkStart w:id="28" w:name="hathor"/>
    <w:p>
      <w:pPr>
        <w:pStyle w:val="Titre2"/>
      </w:pPr>
      <w:r>
        <w:t xml:space="preserve">Hathor</w:t>
      </w:r>
    </w:p>
    <w:p>
      <w:pPr>
        <w:pStyle w:val="FirstParagraph"/>
      </w:pPr>
      <w:r>
        <w:t xml:space="preserve">Comparable in size to Cardolan in the Far North, Hathor belongs to</w:t>
      </w:r>
      <w:r>
        <w:t xml:space="preserve"> </w:t>
      </w:r>
      <w:r>
        <w:t xml:space="preserve">the secondary powers in the region, and because of this they tend to</w:t>
      </w:r>
      <w:r>
        <w:t xml:space="preserve"> </w:t>
      </w:r>
      <w:r>
        <w:t xml:space="preserve">ally themselves constantly with the Kirani (out of sympathy and a common</w:t>
      </w:r>
      <w:r>
        <w:t xml:space="preserve"> </w:t>
      </w:r>
      <w:r>
        <w:t xml:space="preserve">creed) and occasional with Tantûrak (the lesser of two evils) but never</w:t>
      </w:r>
      <w:r>
        <w:t xml:space="preserve"> </w:t>
      </w:r>
      <w:r>
        <w:t xml:space="preserve">with Mûmakan. They leave the diplomatic intricacies and and negotiations</w:t>
      </w:r>
      <w:r>
        <w:t xml:space="preserve"> </w:t>
      </w:r>
      <w:r>
        <w:t xml:space="preserve">mostly to their Kiran allies (the areas in which those excel) while</w:t>
      </w:r>
      <w:r>
        <w:t xml:space="preserve"> </w:t>
      </w:r>
      <w:r>
        <w:t xml:space="preserve">themselves providing the needed manpower to back up the treaties. In</w:t>
      </w:r>
      <w:r>
        <w:t xml:space="preserve"> </w:t>
      </w:r>
      <w:r>
        <w:t xml:space="preserve">this manner the Hathor/Koronandë alliance often tips the scales in the</w:t>
      </w:r>
      <w:r>
        <w:t xml:space="preserve"> </w:t>
      </w:r>
      <w:r>
        <w:t xml:space="preserve">politcal power-plays of Tantûrak and Mûmakan and so Hathor remains</w:t>
      </w:r>
      <w:r>
        <w:t xml:space="preserve"> </w:t>
      </w:r>
      <w:r>
        <w:t xml:space="preserve">independent in the fray.</w:t>
      </w:r>
    </w:p>
    <w:p>
      <w:pPr>
        <w:pStyle w:val="Corpsdetexte"/>
      </w:pPr>
      <w:r>
        <w:t xml:space="preserve">The Hathorian king constantly tries to support tendencies of</w:t>
      </w:r>
      <w:r>
        <w:t xml:space="preserve"> </w:t>
      </w:r>
      <w:r>
        <w:t xml:space="preserve">resistance and rebellion in areas controlled by Mûmakan (and sometimes</w:t>
      </w:r>
      <w:r>
        <w:t xml:space="preserve"> </w:t>
      </w:r>
      <w:r>
        <w:t xml:space="preserve">Tantûrak), so as to weaken the position of these realms. Especially the</w:t>
      </w:r>
      <w:r>
        <w:t xml:space="preserve"> </w:t>
      </w:r>
      <w:r>
        <w:t xml:space="preserve">Gan is supported by Hathor, but it seems that this is going to be of no</w:t>
      </w:r>
      <w:r>
        <w:t xml:space="preserve"> </w:t>
      </w:r>
      <w:r>
        <w:t xml:space="preserve">avail in face of the current military might of Mûmakan. To the other</w:t>
      </w:r>
      <w:r>
        <w:t xml:space="preserve"> </w:t>
      </w:r>
      <w:r>
        <w:t xml:space="preserve">realms in the area, Hathor holds fairly good relations: Tâliran, Tuktan</w:t>
      </w:r>
      <w:r>
        <w:t xml:space="preserve"> </w:t>
      </w:r>
      <w:r>
        <w:t xml:space="preserve">and (perhaps) Mag (being far away anyway) are counted among potential</w:t>
      </w:r>
      <w:r>
        <w:t xml:space="preserve"> </w:t>
      </w:r>
      <w:r>
        <w:t xml:space="preserve">allies whereas Ûsakan is counted among Tantûrak’s vassals and therefore</w:t>
      </w:r>
      <w:r>
        <w:t xml:space="preserve"> </w:t>
      </w:r>
      <w:r>
        <w:t xml:space="preserve">falling under that realm’s politics.</w:t>
      </w:r>
    </w:p>
    <w:p>
      <w:pPr>
        <w:pStyle w:val="Corpsdetexte"/>
      </w:pPr>
      <w:r>
        <w:t xml:space="preserve">The king maintains an army of respectable size to guard the borders</w:t>
      </w:r>
      <w:r>
        <w:t xml:space="preserve"> </w:t>
      </w:r>
      <w:r>
        <w:t xml:space="preserve">facing potential enemies (Mûmakan of course). In current years the guard</w:t>
      </w:r>
      <w:r>
        <w:t xml:space="preserve"> </w:t>
      </w:r>
      <w:r>
        <w:t xml:space="preserve">is strengthened because of the growing danger of war by Mûmakan.</w:t>
      </w:r>
    </w:p>
    <w:bookmarkEnd w:id="28"/>
    <w:bookmarkStart w:id="29" w:name="tâliran"/>
    <w:p>
      <w:pPr>
        <w:pStyle w:val="Titre2"/>
      </w:pPr>
      <w:r>
        <w:t xml:space="preserve">Tâliran</w:t>
      </w:r>
    </w:p>
    <w:p>
      <w:pPr>
        <w:pStyle w:val="FirstParagraph"/>
      </w:pPr>
      <w:r>
        <w:t xml:space="preserve">Tâliran tries to stay apart from the political schemes of the region,</w:t>
      </w:r>
      <w:r>
        <w:t xml:space="preserve"> </w:t>
      </w:r>
      <w:r>
        <w:t xml:space="preserve">an isolation not unlike that of Doriath but with less power of course.</w:t>
      </w:r>
      <w:r>
        <w:t xml:space="preserve"> </w:t>
      </w:r>
      <w:r>
        <w:t xml:space="preserve">The rulers of the realm simply see no point with mingling in mannish</w:t>
      </w:r>
      <w:r>
        <w:t xml:space="preserve"> </w:t>
      </w:r>
      <w:r>
        <w:t xml:space="preserve">affairs and wars, were only Elves are killed and the gains are lost</w:t>
      </w:r>
      <w:r>
        <w:t xml:space="preserve"> </w:t>
      </w:r>
      <w:r>
        <w:t xml:space="preserve">often within a mortal generation. According to the Court’s schemes</w:t>
      </w:r>
      <w:r>
        <w:t xml:space="preserve"> </w:t>
      </w:r>
      <w:r>
        <w:t xml:space="preserve">however, the Tâliran lords quietly support the goals of Hathor and</w:t>
      </w:r>
      <w:r>
        <w:t xml:space="preserve"> </w:t>
      </w:r>
      <w:r>
        <w:t xml:space="preserve">Koronandë which they deem the most noble of all mannish realms. They are</w:t>
      </w:r>
      <w:r>
        <w:t xml:space="preserve"> </w:t>
      </w:r>
      <w:r>
        <w:t xml:space="preserve">in stiff opposition to Tantûrak and Mûmakan and it may be that the elven</w:t>
      </w:r>
      <w:r>
        <w:t xml:space="preserve"> </w:t>
      </w:r>
      <w:r>
        <w:t xml:space="preserve">realm is not able to remain aloof from the great politics of the region</w:t>
      </w:r>
      <w:r>
        <w:t xml:space="preserve"> </w:t>
      </w:r>
      <w:r>
        <w:t xml:space="preserve">in the future.</w:t>
      </w:r>
    </w:p>
    <w:p>
      <w:pPr>
        <w:pStyle w:val="Corpsdetexte"/>
      </w:pPr>
      <w:r>
        <w:t xml:space="preserve">Towards the other mannish realms they are indifferent, but the few</w:t>
      </w:r>
      <w:r>
        <w:t xml:space="preserve"> </w:t>
      </w:r>
      <w:r>
        <w:t xml:space="preserve">Sindarin residents retain a dislike for the Mablâd (due to painful</w:t>
      </w:r>
      <w:r>
        <w:t xml:space="preserve"> </w:t>
      </w:r>
      <w:r>
        <w:t xml:space="preserve">rememberances of the sack of Doriath), although the Dwarves of Bávors</w:t>
      </w:r>
      <w:r>
        <w:t xml:space="preserve"> </w:t>
      </w:r>
      <w:r>
        <w:t xml:space="preserve">Folk were not involved in any affairs of Beleriand. The Tâliran lords</w:t>
      </w:r>
      <w:r>
        <w:t xml:space="preserve"> </w:t>
      </w:r>
      <w:r>
        <w:t xml:space="preserve">have partial knowledge of the Court and it’s goals and oppose it, albeit</w:t>
      </w:r>
      <w:r>
        <w:t xml:space="preserve"> </w:t>
      </w:r>
      <w:r>
        <w:t xml:space="preserve">covert and indirectly - they clearly remember the fate of</w:t>
      </w:r>
      <w:r>
        <w:t xml:space="preserve"> </w:t>
      </w:r>
      <w:r>
        <w:t xml:space="preserve">Dînsûlinor.</w:t>
      </w:r>
    </w:p>
    <w:bookmarkEnd w:id="29"/>
    <w:bookmarkStart w:id="30" w:name="koronandë"/>
    <w:p>
      <w:pPr>
        <w:pStyle w:val="Titre2"/>
      </w:pPr>
      <w:r>
        <w:t xml:space="preserve">Koronandë</w:t>
      </w:r>
    </w:p>
    <w:p>
      <w:pPr>
        <w:pStyle w:val="FirstParagraph"/>
      </w:pPr>
      <w:r>
        <w:t xml:space="preserve">Koronandë is a political enigma in the region: surrounded by powerful</w:t>
      </w:r>
      <w:r>
        <w:t xml:space="preserve"> </w:t>
      </w:r>
      <w:r>
        <w:t xml:space="preserve">and aggressive monarchies for a long time of its history, nonetheless,</w:t>
      </w:r>
      <w:r>
        <w:t xml:space="preserve"> </w:t>
      </w:r>
      <w:r>
        <w:t xml:space="preserve">the realm managed to remain independent and become a decisive political</w:t>
      </w:r>
      <w:r>
        <w:t xml:space="preserve"> </w:t>
      </w:r>
      <w:r>
        <w:t xml:space="preserve">factor. The reasons for this are twofold: First, Koronandë has a very</w:t>
      </w:r>
      <w:r>
        <w:t xml:space="preserve"> </w:t>
      </w:r>
      <w:r>
        <w:t xml:space="preserve">sophisticated trade network and holds considerable economic power in</w:t>
      </w:r>
      <w:r>
        <w:t xml:space="preserve"> </w:t>
      </w:r>
      <w:r>
        <w:t xml:space="preserve">many areas south of the Ered Laranor. This gives them the money and</w:t>
      </w:r>
      <w:r>
        <w:t xml:space="preserve"> </w:t>
      </w:r>
      <w:r>
        <w:t xml:space="preserve">influence needed to back up a policy of neutrality between Tantûrak and</w:t>
      </w:r>
      <w:r>
        <w:t xml:space="preserve"> </w:t>
      </w:r>
      <w:r>
        <w:t xml:space="preserve">Mûmakan. With the trade comes the strong navy which is a major obstacle</w:t>
      </w:r>
      <w:r>
        <w:t xml:space="preserve"> </w:t>
      </w:r>
      <w:r>
        <w:t xml:space="preserve">to any would-be invasion or sea blockade of the realm. Second, the</w:t>
      </w:r>
      <w:r>
        <w:t xml:space="preserve"> </w:t>
      </w:r>
      <w:r>
        <w:t xml:space="preserve">Kirani are skillfull diplomats and since the government recognized the</w:t>
      </w:r>
      <w:r>
        <w:t xml:space="preserve"> </w:t>
      </w:r>
      <w:r>
        <w:t xml:space="preserve">potential distrust between the superpowers Tantûrak and Mûmakan, they</w:t>
      </w:r>
      <w:r>
        <w:t xml:space="preserve"> </w:t>
      </w:r>
      <w:r>
        <w:t xml:space="preserve">use this for their own benefit. The Kirani took advantage of this and</w:t>
      </w:r>
      <w:r>
        <w:t xml:space="preserve"> </w:t>
      </w:r>
      <w:r>
        <w:t xml:space="preserve">are able to hold a balance of power through shifting alliances, treaties</w:t>
      </w:r>
      <w:r>
        <w:t xml:space="preserve"> </w:t>
      </w:r>
      <w:r>
        <w:t xml:space="preserve">and information services. The age-old alliance with Hathor served the</w:t>
      </w:r>
      <w:r>
        <w:t xml:space="preserve"> </w:t>
      </w:r>
      <w:r>
        <w:t xml:space="preserve">Kirani also quite well, since the Hathorians are superb warriors on land</w:t>
      </w:r>
      <w:r>
        <w:t xml:space="preserve"> </w:t>
      </w:r>
      <w:r>
        <w:t xml:space="preserve">but weak on ships. This is the ideal complement for the Koronandën navy</w:t>
      </w:r>
      <w:r>
        <w:t xml:space="preserve"> </w:t>
      </w:r>
      <w:r>
        <w:t xml:space="preserve">and this gives the alliance the needed military strength to make an</w:t>
      </w:r>
      <w:r>
        <w:t xml:space="preserve"> </w:t>
      </w:r>
      <w:r>
        <w:t xml:space="preserve">attack too costly for the attacker, who must fear to be beaten itself by</w:t>
      </w:r>
      <w:r>
        <w:t xml:space="preserve"> </w:t>
      </w:r>
      <w:r>
        <w:t xml:space="preserve">another realm after a costly war. Both in Tantûrak and Mûmakan there are</w:t>
      </w:r>
      <w:r>
        <w:t xml:space="preserve"> </w:t>
      </w:r>
      <w:r>
        <w:t xml:space="preserve">fears the other state captures the rich and influential Kirani and gains</w:t>
      </w:r>
      <w:r>
        <w:t xml:space="preserve"> </w:t>
      </w:r>
      <w:r>
        <w:t xml:space="preserve">a decisive advantage. So both of them strive to win the Kirani for</w:t>
      </w:r>
      <w:r>
        <w:t xml:space="preserve"> </w:t>
      </w:r>
      <w:r>
        <w:t xml:space="preserve">themselves through diplomacy, but Koronandë is far too clever to make</w:t>
      </w:r>
      <w:r>
        <w:t xml:space="preserve"> </w:t>
      </w:r>
      <w:r>
        <w:t xml:space="preserve">strong alliances with one of these states over a long time. Like Hathor,</w:t>
      </w:r>
      <w:r>
        <w:t xml:space="preserve"> </w:t>
      </w:r>
      <w:r>
        <w:t xml:space="preserve">Koronandë supports rebellions and tendencies for more autonomy in the</w:t>
      </w:r>
      <w:r>
        <w:t xml:space="preserve"> </w:t>
      </w:r>
      <w:r>
        <w:t xml:space="preserve">conquered provinces of Tantûrak and Mumakan to weaken them. The special</w:t>
      </w:r>
      <w:r>
        <w:t xml:space="preserve"> </w:t>
      </w:r>
      <w:r>
        <w:t xml:space="preserve">interest of Kiran politics today is Tuktan but it must be feared that</w:t>
      </w:r>
      <w:r>
        <w:t xml:space="preserve"> </w:t>
      </w:r>
      <w:r>
        <w:t xml:space="preserve">the region will be conquered by Mûmakan when an aggressive king comes to</w:t>
      </w:r>
      <w:r>
        <w:t xml:space="preserve"> </w:t>
      </w:r>
      <w:r>
        <w:t xml:space="preserve">power who doesn’t care of treaties and diplomacy for reaching his goals.</w:t>
      </w:r>
      <w:r>
        <w:t xml:space="preserve"> </w:t>
      </w:r>
      <w:r>
        <w:t xml:space="preserve">All in all, Koronandë strives to hold a balance of power in the rgion,</w:t>
      </w:r>
      <w:r>
        <w:t xml:space="preserve"> </w:t>
      </w:r>
      <w:r>
        <w:t xml:space="preserve">where the Kirani can survive and extend their trade. They are aware,</w:t>
      </w:r>
      <w:r>
        <w:t xml:space="preserve"> </w:t>
      </w:r>
      <w:r>
        <w:t xml:space="preserve">should both Mûmakan and Tantûrak ever come to a permanent agreement over</w:t>
      </w:r>
      <w:r>
        <w:t xml:space="preserve"> </w:t>
      </w:r>
      <w:r>
        <w:t xml:space="preserve">their spheres of influence, hard times would come for themselves, Hathor</w:t>
      </w:r>
      <w:r>
        <w:t xml:space="preserve"> </w:t>
      </w:r>
      <w:r>
        <w:t xml:space="preserve">and every other free nation in the region.</w:t>
      </w:r>
    </w:p>
    <w:bookmarkEnd w:id="30"/>
    <w:bookmarkStart w:id="31" w:name="gan"/>
    <w:p>
      <w:pPr>
        <w:pStyle w:val="Titre2"/>
      </w:pPr>
      <w:r>
        <w:t xml:space="preserve">Gan</w:t>
      </w:r>
    </w:p>
    <w:p>
      <w:pPr>
        <w:pStyle w:val="FirstParagraph"/>
      </w:pPr>
      <w:r>
        <w:t xml:space="preserve">The current situation is similar to that at the end of the Second Age</w:t>
      </w:r>
      <w:r>
        <w:t xml:space="preserve"> </w:t>
      </w:r>
      <w:r>
        <w:t xml:space="preserve">when Mûmakan was the dominant power in the region and Gan belonged to</w:t>
      </w:r>
      <w:r>
        <w:t xml:space="preserve"> </w:t>
      </w:r>
      <w:r>
        <w:t xml:space="preserve">its empire. Mûmakan today is once again master in the eastern part of</w:t>
      </w:r>
      <w:r>
        <w:t xml:space="preserve"> </w:t>
      </w:r>
      <w:r>
        <w:t xml:space="preserve">the (greater) Mûmakan. Accordingly Gan obeys its master in Amaru, paying</w:t>
      </w:r>
      <w:r>
        <w:t xml:space="preserve"> </w:t>
      </w:r>
      <w:r>
        <w:t xml:space="preserve">tribute and lending military and economic aid. The local chiefs are</w:t>
      </w:r>
      <w:r>
        <w:t xml:space="preserve"> </w:t>
      </w:r>
      <w:r>
        <w:t xml:space="preserve">trying to retain some kind of independence and still hold ties with</w:t>
      </w:r>
      <w:r>
        <w:t xml:space="preserve"> </w:t>
      </w:r>
      <w:r>
        <w:t xml:space="preserve">Koronandë, Hathor, and even Tantûrak.</w:t>
      </w:r>
    </w:p>
    <w:bookmarkEnd w:id="31"/>
    <w:bookmarkStart w:id="32" w:name="ûsakan"/>
    <w:p>
      <w:pPr>
        <w:pStyle w:val="Titre2"/>
      </w:pPr>
      <w:r>
        <w:t xml:space="preserve">Ûsakan</w:t>
      </w:r>
    </w:p>
    <w:p>
      <w:pPr>
        <w:pStyle w:val="FirstParagraph"/>
      </w:pPr>
      <w:r>
        <w:t xml:space="preserve">Before becoming an integral part of the Tantûraki empire, the Ûsakani</w:t>
      </w:r>
      <w:r>
        <w:t xml:space="preserve"> </w:t>
      </w:r>
      <w:r>
        <w:t xml:space="preserve">followed a code of neutrality among all the warring and quarreling</w:t>
      </w:r>
      <w:r>
        <w:t xml:space="preserve"> </w:t>
      </w:r>
      <w:r>
        <w:t xml:space="preserve">states of the region. They were particularly friendly however towards</w:t>
      </w:r>
      <w:r>
        <w:t xml:space="preserve"> </w:t>
      </w:r>
      <w:r>
        <w:t xml:space="preserve">their Kiran cousins.</w:t>
      </w:r>
    </w:p>
    <w:p>
      <w:pPr>
        <w:pStyle w:val="Corpsdetexte"/>
      </w:pPr>
      <w:r>
        <w:t xml:space="preserve">Now, however, they follow the guidelines enacted in Sarûl. They</w:t>
      </w:r>
      <w:r>
        <w:t xml:space="preserve"> </w:t>
      </w:r>
      <w:r>
        <w:t xml:space="preserve">retain some friendly contacts to the Kirani and in this manner provide</w:t>
      </w:r>
      <w:r>
        <w:t xml:space="preserve"> </w:t>
      </w:r>
      <w:r>
        <w:t xml:space="preserve">the king with a possibility of covert diplomacy and aid for the ‘neutral</w:t>
      </w:r>
      <w:r>
        <w:t xml:space="preserve"> </w:t>
      </w:r>
      <w:r>
        <w:t xml:space="preserve">faction’ when open friendship is not feasible or advisable.</w:t>
      </w:r>
    </w:p>
    <w:bookmarkEnd w:id="32"/>
    <w:bookmarkStart w:id="33" w:name="mag-and-tumag"/>
    <w:p>
      <w:pPr>
        <w:pStyle w:val="Titre2"/>
      </w:pPr>
      <w:r>
        <w:t xml:space="preserve">Mag and Tumag</w:t>
      </w:r>
    </w:p>
    <w:p>
      <w:pPr>
        <w:pStyle w:val="FirstParagraph"/>
      </w:pPr>
      <w:r>
        <w:t xml:space="preserve">The realms of Mag and Tumag are settled by the Magri, a race of proud</w:t>
      </w:r>
      <w:r>
        <w:t xml:space="preserve"> </w:t>
      </w:r>
      <w:r>
        <w:t xml:space="preserve">and fiercely independent men. Though their countries are relatively</w:t>
      </w:r>
      <w:r>
        <w:t xml:space="preserve"> </w:t>
      </w:r>
      <w:r>
        <w:t xml:space="preserve">disunited, surprisingly they remain independent to this day. This owes</w:t>
      </w:r>
      <w:r>
        <w:t xml:space="preserve"> </w:t>
      </w:r>
      <w:r>
        <w:t xml:space="preserve">chiefly to two reasons: first, the hot and humid lands of Tumag form</w:t>
      </w:r>
      <w:r>
        <w:t xml:space="preserve"> </w:t>
      </w:r>
      <w:r>
        <w:t xml:space="preserve">sort of a natural barrier to Ûsakan (the prime direction for a possible</w:t>
      </w:r>
      <w:r>
        <w:t xml:space="preserve"> </w:t>
      </w:r>
      <w:r>
        <w:t xml:space="preserve">invasion). Second, the Tantûraki attempts of conquest are opposed by</w:t>
      </w:r>
      <w:r>
        <w:t xml:space="preserve"> </w:t>
      </w:r>
      <w:r>
        <w:t xml:space="preserve">nearly all people in the region (not only the Magri). In addition to</w:t>
      </w:r>
      <w:r>
        <w:t xml:space="preserve"> </w:t>
      </w:r>
      <w:r>
        <w:t xml:space="preserve">that, in spite of all their internal strife and particularism, the Magri</w:t>
      </w:r>
      <w:r>
        <w:t xml:space="preserve"> </w:t>
      </w:r>
      <w:r>
        <w:t xml:space="preserve">are surprisingly united when faced by an outer threat.</w:t>
      </w:r>
    </w:p>
    <w:p>
      <w:pPr>
        <w:pStyle w:val="Corpsdetexte"/>
      </w:pPr>
      <w:r>
        <w:t xml:space="preserve">Their most prevalent enemy is Tantûrak and its fast ally Ûsakan. They</w:t>
      </w:r>
      <w:r>
        <w:t xml:space="preserve"> </w:t>
      </w:r>
      <w:r>
        <w:t xml:space="preserve">raid these as often as time and other duties permits. Besides the Magri</w:t>
      </w:r>
      <w:r>
        <w:t xml:space="preserve"> </w:t>
      </w:r>
      <w:r>
        <w:t xml:space="preserve">are employed by numerous clients as able mercenaries.</w:t>
      </w:r>
    </w:p>
    <w:p>
      <w:pPr>
        <w:pStyle w:val="Corpsdetexte"/>
      </w:pPr>
      <w:r>
        <w:t xml:space="preserve">Politically, the realms are divided into a number of city-states</w:t>
      </w:r>
      <w:r>
        <w:t xml:space="preserve"> </w:t>
      </w:r>
      <w:r>
        <w:t xml:space="preserve">(similar to classical Greece) which plot against one another but stay</w:t>
      </w:r>
      <w:r>
        <w:t xml:space="preserve"> </w:t>
      </w:r>
      <w:r>
        <w:t xml:space="preserve">firm together in the face of an outer threat.</w:t>
      </w:r>
    </w:p>
    <w:bookmarkEnd w:id="33"/>
    <w:bookmarkStart w:id="34" w:name="mablâd-dûm-and-nárad-dûm"/>
    <w:p>
      <w:pPr>
        <w:pStyle w:val="Titre2"/>
      </w:pPr>
      <w:r>
        <w:t xml:space="preserve">Mablâd-dûm and Nárad-dûm</w:t>
      </w:r>
    </w:p>
    <w:p>
      <w:pPr>
        <w:pStyle w:val="FirstParagraph"/>
      </w:pPr>
      <w:r>
        <w:t xml:space="preserve">Due to their particularism (and the general decline of non-mannish</w:t>
      </w:r>
      <w:r>
        <w:t xml:space="preserve"> </w:t>
      </w:r>
      <w:r>
        <w:t xml:space="preserve">races) the Dwarves of the South remain largely aloft from the politics</w:t>
      </w:r>
      <w:r>
        <w:t xml:space="preserve"> </w:t>
      </w:r>
      <w:r>
        <w:t xml:space="preserve">in the Mûmakan. They protect their own interests, but everyone is eager</w:t>
      </w:r>
      <w:r>
        <w:t xml:space="preserve"> </w:t>
      </w:r>
      <w:r>
        <w:t xml:space="preserve">not to displease them for fear of loss of commercial benefits from the</w:t>
      </w:r>
      <w:r>
        <w:t xml:space="preserve"> </w:t>
      </w:r>
      <w:r>
        <w:t xml:space="preserve">skilled Naugrim.</w:t>
      </w:r>
    </w:p>
    <w:p>
      <w:pPr>
        <w:pStyle w:val="Corpsdetexte"/>
      </w:pPr>
      <w:r>
        <w:t xml:space="preserve">The Dwarves of Blackflame however, have taken a relative clear</w:t>
      </w:r>
      <w:r>
        <w:t xml:space="preserve"> </w:t>
      </w:r>
      <w:r>
        <w:t xml:space="preserve">position that they would not tolerate the destruction of the present</w:t>
      </w:r>
      <w:r>
        <w:t xml:space="preserve"> </w:t>
      </w:r>
      <w:r>
        <w:t xml:space="preserve">order within the Seven Lands. In this manner, they have allied</w:t>
      </w:r>
      <w:r>
        <w:t xml:space="preserve"> </w:t>
      </w:r>
      <w:r>
        <w:t xml:space="preserve">themselves with the free Peoples versus the attempts of the minions of</w:t>
      </w:r>
      <w:r>
        <w:t xml:space="preserve"> </w:t>
      </w:r>
      <w:r>
        <w:t xml:space="preserve">the Shadow to dominate the whole South.</w:t>
      </w:r>
    </w:p>
    <w:p>
      <w:pPr>
        <w:pStyle w:val="Corpsdetexte"/>
      </w:pPr>
      <w:r>
        <w:t xml:space="preserve">The Dwarves of Mâblâd-dûm and Nárad-dûm still follow the traditional</w:t>
      </w:r>
      <w:r>
        <w:t xml:space="preserve"> </w:t>
      </w:r>
      <w:r>
        <w:t xml:space="preserve">dwarven policy of non-interference in mannish (and elven) affairs. It</w:t>
      </w:r>
      <w:r>
        <w:t xml:space="preserve"> </w:t>
      </w:r>
      <w:r>
        <w:t xml:space="preserve">seems likely that they can remain so, because no faction wants to</w:t>
      </w:r>
      <w:r>
        <w:t xml:space="preserve"> </w:t>
      </w:r>
      <w:r>
        <w:t xml:space="preserve">displease the Naugrim when it can be avoided. So even Sauron’s minions</w:t>
      </w:r>
      <w:r>
        <w:t xml:space="preserve"> </w:t>
      </w:r>
      <w:r>
        <w:t xml:space="preserve">do not harm the Dwarves overly much and try not to force them in a</w:t>
      </w:r>
      <w:r>
        <w:t xml:space="preserve"> </w:t>
      </w:r>
      <w:r>
        <w:t xml:space="preserve">coalition against the Shadow.</w:t>
      </w:r>
    </w:p>
    <w:bookmarkEnd w:id="34"/>
    <w:bookmarkStart w:id="35" w:name="sauronic-influence-in-the-mûmakan"/>
    <w:p>
      <w:pPr>
        <w:pStyle w:val="Titre2"/>
      </w:pPr>
      <w:r>
        <w:t xml:space="preserve">Sauronic influence in the</w:t>
      </w:r>
      <w:r>
        <w:t xml:space="preserve"> </w:t>
      </w:r>
      <w:r>
        <w:t xml:space="preserve">Mûmakan</w:t>
      </w:r>
    </w:p>
    <w:p>
      <w:pPr>
        <w:pStyle w:val="FirstParagraph"/>
      </w:pPr>
      <w:r>
        <w:t xml:space="preserve">It has been over 1600 years since Sauron lost the One Ring, and</w:t>
      </w:r>
      <w:r>
        <w:t xml:space="preserve"> </w:t>
      </w:r>
      <w:r>
        <w:t xml:space="preserve">although he is crippled (relatively speaking) without it, he has had</w:t>
      </w:r>
      <w:r>
        <w:t xml:space="preserve"> </w:t>
      </w:r>
      <w:r>
        <w:t xml:space="preserve">many years to consolidate his position and regather his servants.</w:t>
      </w:r>
    </w:p>
    <w:p>
      <w:pPr>
        <w:pStyle w:val="Corpsdetexte"/>
      </w:pPr>
      <w:r>
        <w:t xml:space="preserve">As far as the Mûmakan is concerned, however, Sauron’s influence is</w:t>
      </w:r>
      <w:r>
        <w:t xml:space="preserve"> </w:t>
      </w:r>
      <w:r>
        <w:t xml:space="preserve">represented by his wraith-servant Indûr who has orders to subjugate (or</w:t>
      </w:r>
      <w:r>
        <w:t xml:space="preserve"> </w:t>
      </w:r>
      <w:r>
        <w:t xml:space="preserve">destroy) any opposition just as Sauron is directing his efforts towards</w:t>
      </w:r>
      <w:r>
        <w:t xml:space="preserve"> </w:t>
      </w:r>
      <w:r>
        <w:t xml:space="preserve">regaining his strength and arranging (through the Witch King) the final</w:t>
      </w:r>
      <w:r>
        <w:t xml:space="preserve"> </w:t>
      </w:r>
      <w:r>
        <w:t xml:space="preserve">destruction of Arnor. While at one time (S.A. 3320-3441 ) he dominated</w:t>
      </w:r>
      <w:r>
        <w:t xml:space="preserve"> </w:t>
      </w:r>
      <w:r>
        <w:t xml:space="preserve">the Court of Ardor and thereby eliminated any serious resistance versus</w:t>
      </w:r>
      <w:r>
        <w:t xml:space="preserve"> </w:t>
      </w:r>
      <w:r>
        <w:t xml:space="preserve">his domination (they were forced to do his bidding as did Umbar and all</w:t>
      </w:r>
      <w:r>
        <w:t xml:space="preserve"> </w:t>
      </w:r>
      <w:r>
        <w:t xml:space="preserve">of the Harad lands between Mûmakan and Gondor), with his fall at the end</w:t>
      </w:r>
      <w:r>
        <w:t xml:space="preserve"> </w:t>
      </w:r>
      <w:r>
        <w:t xml:space="preserve">of the Second Age they were freed to once again act independently - at</w:t>
      </w:r>
      <w:r>
        <w:t xml:space="preserve"> </w:t>
      </w:r>
      <w:r>
        <w:t xml:space="preserve">least for a time.</w:t>
      </w:r>
    </w:p>
    <w:p>
      <w:pPr>
        <w:pStyle w:val="Corpsdetexte"/>
      </w:pPr>
      <w:r>
        <w:t xml:space="preserve">In T.A. 1264 Sauron sent Jí Indûr to the Citadel of Ardor requesting</w:t>
      </w:r>
      <w:r>
        <w:t xml:space="preserve"> </w:t>
      </w:r>
      <w:r>
        <w:t xml:space="preserve">an “Alliance”, being unable to demand their submission with the</w:t>
      </w:r>
      <w:r>
        <w:t xml:space="preserve"> </w:t>
      </w:r>
      <w:r>
        <w:t xml:space="preserve">certainty of their compliance, since crushing a rebellion would be</w:t>
      </w:r>
      <w:r>
        <w:t xml:space="preserve"> </w:t>
      </w:r>
      <w:r>
        <w:t xml:space="preserve">costly and of little profit. The Ardan Council, still bitter and angry</w:t>
      </w:r>
      <w:r>
        <w:t xml:space="preserve"> </w:t>
      </w:r>
      <w:r>
        <w:t xml:space="preserve">over Sauron’s dominance and aware of his weakness, yet still wary and</w:t>
      </w:r>
      <w:r>
        <w:t xml:space="preserve"> </w:t>
      </w:r>
      <w:r>
        <w:t xml:space="preserve">uncertain of his true power even without the One, stalled, haggling over</w:t>
      </w:r>
      <w:r>
        <w:t xml:space="preserve"> </w:t>
      </w:r>
      <w:r>
        <w:t xml:space="preserve">terms. Of course, they had nothing to gain by such an alliance, as the</w:t>
      </w:r>
      <w:r>
        <w:t xml:space="preserve"> </w:t>
      </w:r>
      <w:r>
        <w:t xml:space="preserve">new Ritual time approached, they grew ever more confident that they</w:t>
      </w:r>
      <w:r>
        <w:t xml:space="preserve"> </w:t>
      </w:r>
      <w:r>
        <w:t xml:space="preserve">could seize control of Middle-earth for themselves.</w:t>
      </w:r>
    </w:p>
    <w:bookmarkEnd w:id="35"/>
    <w:bookmarkStart w:id="36" w:name="the-colonial-interests-in-morenorë"/>
    <w:p>
      <w:pPr>
        <w:pStyle w:val="Titre2"/>
      </w:pPr>
      <w:r>
        <w:t xml:space="preserve">The colonial interests in</w:t>
      </w:r>
      <w:r>
        <w:t xml:space="preserve"> </w:t>
      </w:r>
      <w:r>
        <w:t xml:space="preserve">Morenorë</w:t>
      </w:r>
    </w:p>
    <w:p>
      <w:pPr>
        <w:pStyle w:val="FirstParagraph"/>
      </w:pPr>
      <w:r>
        <w:t xml:space="preserve">Morenorë is a prize several realms in the Ûrdor have long tried to</w:t>
      </w:r>
      <w:r>
        <w:t xml:space="preserve"> </w:t>
      </w:r>
      <w:r>
        <w:t xml:space="preserve">win. Since the continent is far away (the Inner Sea is quite extensive</w:t>
      </w:r>
      <w:r>
        <w:t xml:space="preserve"> </w:t>
      </w:r>
      <w:r>
        <w:t xml:space="preserve">here), the treacherous wind and currents and the overall political</w:t>
      </w:r>
      <w:r>
        <w:t xml:space="preserve"> </w:t>
      </w:r>
      <w:r>
        <w:t xml:space="preserve">situation colonization attempts have been selective, and then only in</w:t>
      </w:r>
      <w:r>
        <w:t xml:space="preserve"> </w:t>
      </w:r>
      <w:r>
        <w:t xml:space="preserve">those areas close to the homeland. Notably the Kirani colony in the</w:t>
      </w:r>
      <w:r>
        <w:t xml:space="preserve"> </w:t>
      </w:r>
      <w:r>
        <w:t xml:space="preserve">middle and the Númenórean (Tantûraki) in the west have been succesful</w:t>
      </w:r>
      <w:r>
        <w:t xml:space="preserve"> </w:t>
      </w:r>
      <w:r>
        <w:t xml:space="preserve">and provide their homelands with political and economic support.</w:t>
      </w:r>
      <w:r>
        <w:t xml:space="preserve"> </w:t>
      </w:r>
      <w:r>
        <w:t xml:space="preserve">Mûmakan, being a continental power with little love for the sea has</w:t>
      </w:r>
      <w:r>
        <w:t xml:space="preserve"> </w:t>
      </w:r>
      <w:r>
        <w:t xml:space="preserve">limited its oversea ventures to the southwestern archipelago which is</w:t>
      </w:r>
      <w:r>
        <w:t xml:space="preserve"> </w:t>
      </w:r>
      <w:r>
        <w:t xml:space="preserve">more developed its realms reap greater rewards.</w:t>
      </w:r>
    </w:p>
    <w:p>
      <w:pPr>
        <w:pStyle w:val="Corpsdetexte"/>
      </w:pPr>
      <w:r>
        <w:t xml:space="preserve">In general the colonies are a boon to their home countries but their</w:t>
      </w:r>
      <w:r>
        <w:t xml:space="preserve"> </w:t>
      </w:r>
      <w:r>
        <w:t xml:space="preserve">size is limited and their influence in politics therefore not to be</w:t>
      </w:r>
      <w:r>
        <w:t xml:space="preserve"> </w:t>
      </w:r>
      <w:r>
        <w:t xml:space="preserve">overestimated. They remain an important source for goods from the</w:t>
      </w:r>
      <w:r>
        <w:t xml:space="preserve"> </w:t>
      </w:r>
      <w:r>
        <w:t xml:space="preserve">unconquered and wild southern continent.</w:t>
      </w:r>
    </w:p>
    <w:p>
      <w:pPr>
        <w:pStyle w:val="Corpsdetexte"/>
      </w:pPr>
      <w:r>
        <w:t xml:space="preserve">Since only areas on the northern coast have been developed, large</w:t>
      </w:r>
      <w:r>
        <w:t xml:space="preserve"> </w:t>
      </w:r>
      <w:r>
        <w:t xml:space="preserve">areas remain wild and unexplored. It is rumored that there exist a</w:t>
      </w:r>
      <w:r>
        <w:t xml:space="preserve"> </w:t>
      </w:r>
      <w:r>
        <w:t xml:space="preserve">number of old Númenórean colonies in the Morenorë regions further south,</w:t>
      </w:r>
      <w:r>
        <w:t xml:space="preserve"> </w:t>
      </w:r>
      <w:r>
        <w:t xml:space="preserve">but these are rumours and its everyone’s guess to believe or turn them</w:t>
      </w:r>
      <w:r>
        <w:t xml:space="preserve"> </w:t>
      </w:r>
      <w:r>
        <w:t xml:space="preserve">down.</w:t>
      </w:r>
    </w:p>
    <w:bookmarkEnd w:id="36"/>
    <w:bookmarkEnd w:id="37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 · Politics and Power</dc:title>
  <dc:creator/>
  <dc:language/>
  <cp:keywords/>
  <dcterms:created xsi:type="dcterms:W3CDTF">2023-12-01T08:06:34Z</dcterms:created>
  <dcterms:modified xsi:type="dcterms:W3CDTF">2023-12-01T08:06:34Z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